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ind w:left="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Certificado de Autenticidad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Versión 1.0 / Abril 2021.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36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En _________</w:t>
      </w:r>
      <w:r w:rsidDel="00000000" w:rsidR="00000000" w:rsidRPr="00000000">
        <w:rPr>
          <w:b w:val="1"/>
          <w:sz w:val="18"/>
          <w:szCs w:val="18"/>
          <w:rtl w:val="0"/>
        </w:rPr>
        <w:t xml:space="preserve">,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___</w:t>
      </w:r>
      <w:r w:rsidDel="00000000" w:rsidR="00000000" w:rsidRPr="00000000">
        <w:rPr>
          <w:b w:val="1"/>
          <w:sz w:val="18"/>
          <w:szCs w:val="18"/>
          <w:rtl w:val="0"/>
        </w:rPr>
        <w:t xml:space="preserve">de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_________</w:t>
      </w:r>
      <w:r w:rsidDel="00000000" w:rsidR="00000000" w:rsidRPr="00000000">
        <w:rPr>
          <w:b w:val="1"/>
          <w:sz w:val="18"/>
          <w:szCs w:val="18"/>
          <w:rtl w:val="0"/>
        </w:rPr>
        <w:t xml:space="preserve">de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20___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36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Certifico que la obra abajo descrita</w:t>
      </w:r>
    </w:p>
    <w:tbl>
      <w:tblPr>
        <w:tblStyle w:val="Table1"/>
        <w:tblW w:w="88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7320"/>
        <w:tblGridChange w:id="0">
          <w:tblGrid>
            <w:gridCol w:w="1530"/>
            <w:gridCol w:w="7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Obra, objeto de arte o registro,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Título: 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Fechada / realizada en  __ / __ / ____ 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Perteneciente a la serie llamada _______________________________________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Técnica utilizada: ____________________________________________________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Materiales: 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Soporte: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 duración: _________ (en caso de video)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Dimensiones: _____ cms de alto por _____ cms de ancho por ______ cms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profundidad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 equivalente a $_____________ (valor en números y en texto). </w:t>
              <w:br w:type="textWrapping"/>
              <w:t xml:space="preserve">Esta obra está sujeta a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Droit de Suite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 un __% por cada reventa que se realice de ella según la ley __________ (número de la ley según país).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(en adelante “LA OBRA”), 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 fue creada y producida por:</w:t>
      </w:r>
    </w:p>
    <w:tbl>
      <w:tblPr>
        <w:tblStyle w:val="Table2"/>
        <w:tblW w:w="88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7320"/>
        <w:tblGridChange w:id="0">
          <w:tblGrid>
            <w:gridCol w:w="1530"/>
            <w:gridCol w:w="7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Nombre: 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 / DNI / CI : ____________________________ Válido hasta   ___ / ___ / ______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Nacionalidad ________________________ / Emitido en ____________________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Domiciliado en _______________________________________________________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Ciudad __________________________ Estado / Provincia / Región  _____________________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País ___________________________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(en adelante “EL ARTISTA”), y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Mediante el presente documento se señala la incorporación de la misma a la colección particular de</w:t>
      </w:r>
    </w:p>
    <w:tbl>
      <w:tblPr>
        <w:tblStyle w:val="Table3"/>
        <w:tblW w:w="88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7320"/>
        <w:tblGridChange w:id="0">
          <w:tblGrid>
            <w:gridCol w:w="1530"/>
            <w:gridCol w:w="7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Nombre: 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 / DNI / CI : ____________________________ Válido hasta   ___ / ___ / ______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Nacionalidad ________________________ / Emitido en ____________________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Domiciliado en _______________________________________________________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Ciudad __________________________ Estado / Provincia / Región _____________________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País ___________________________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(en adelante “EL PROPIETARIO”), 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Organización o institución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Nombre: 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Identificación Legal: ____________________________ Válido hasta   ___ / ___ / ______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sede en ____ _______________________________________________________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Ciudad __________________________ Estado / Provincia _______________________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País ___________________________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(en adelante “LA ORGANIZACIÓN PROPIETARIA”), 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Imagen(es) referenciales de la obra.</w:t>
      </w:r>
    </w:p>
    <w:tbl>
      <w:tblPr>
        <w:tblStyle w:val="Table4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</w:t>
      </w:r>
    </w:p>
    <w:p w:rsidR="00000000" w:rsidDel="00000000" w:rsidP="00000000" w:rsidRDefault="00000000" w:rsidRPr="00000000" w14:paraId="00000034">
      <w:pPr>
        <w:pageBreakBefore w:val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artista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